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標楷體" w:hAnsi="標楷體" w:cs="標楷體" w:eastAsia="標楷體"/>
          <w:sz w:val="32"/>
          <w:szCs w:val="32"/>
        </w:rPr>
        <w:t>慈濟科技大學</w:t>
      </w:r>
      <w:r>
        <w:rPr>
          <w:rFonts w:eastAsia="標楷體" w:cs="標楷體" w:ascii="標楷體" w:hAnsi="標楷體"/>
          <w:sz w:val="32"/>
          <w:szCs w:val="32"/>
        </w:rPr>
        <w:t>(</w:t>
      </w:r>
      <w:r>
        <w:rPr>
          <w:rFonts w:ascii="標楷體" w:hAnsi="標楷體" w:cs="標楷體" w:eastAsia="標楷體"/>
          <w:sz w:val="32"/>
          <w:szCs w:val="32"/>
        </w:rPr>
        <w:t>單位或位置</w:t>
      </w:r>
      <w:r>
        <w:rPr>
          <w:rFonts w:eastAsia="標楷體" w:cs="標楷體" w:ascii="標楷體" w:hAnsi="標楷體"/>
          <w:sz w:val="32"/>
          <w:szCs w:val="32"/>
        </w:rPr>
        <w:t xml:space="preserve">) </w:t>
      </w:r>
      <w:r>
        <w:rPr>
          <w:rFonts w:ascii="標楷體" w:hAnsi="標楷體" w:cs="標楷體" w:eastAsia="標楷體"/>
          <w:sz w:val="32"/>
          <w:szCs w:val="32"/>
        </w:rPr>
        <w:t>錄影監視系統調閱登記簿</w:t>
      </w:r>
    </w:p>
    <w:tbl>
      <w:tblPr>
        <w:tblW w:w="10198" w:type="dxa"/>
        <w:jc w:val="left"/>
        <w:tblInd w:w="-11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80"/>
        <w:gridCol w:w="1080"/>
        <w:gridCol w:w="4500"/>
        <w:gridCol w:w="1260"/>
        <w:gridCol w:w="1080"/>
        <w:gridCol w:w="550"/>
      </w:tblGrid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日期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姓 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班級</w:t>
            </w:r>
            <w:r>
              <w:rPr>
                <w:rFonts w:eastAsia="標楷體" w:cs="標楷體" w:ascii="標楷體" w:hAnsi="標楷體"/>
              </w:rPr>
              <w:t>/</w:t>
            </w:r>
          </w:p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單位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jc w:val="both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申請閱覽之案件或理由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jc w:val="both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調閱時間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受理人</w:t>
            </w:r>
            <w:r>
              <w:rPr>
                <w:rFonts w:eastAsia="標楷體" w:cs="標楷體" w:ascii="標楷體" w:hAnsi="標楷體"/>
              </w:rPr>
              <w:t>(</w:t>
            </w:r>
            <w:r>
              <w:rPr>
                <w:rFonts w:ascii="標楷體" w:hAnsi="標楷體" w:cs="標楷體" w:eastAsia="標楷體"/>
              </w:rPr>
              <w:t>調閱人</w:t>
            </w:r>
            <w:r>
              <w:rPr>
                <w:rFonts w:eastAsia="標楷體" w:cs="標楷體" w:ascii="標楷體" w:hAnsi="標楷體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主管</w:t>
            </w:r>
          </w:p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審核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備註</w:t>
            </w:r>
          </w:p>
        </w:tc>
      </w:tr>
      <w:tr>
        <w:trPr>
          <w:trHeight w:val="1244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</w:tr>
      <w:tr>
        <w:trPr>
          <w:trHeight w:val="1064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</w:tr>
      <w:tr>
        <w:trPr>
          <w:trHeight w:val="1064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</w:tr>
      <w:tr>
        <w:trPr>
          <w:trHeight w:val="1064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</w:tr>
      <w:tr>
        <w:trPr>
          <w:trHeight w:val="1064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</w:tr>
      <w:tr>
        <w:trPr>
          <w:trHeight w:val="1064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</w:tr>
      <w:tr>
        <w:trPr>
          <w:trHeight w:val="1064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</w:tr>
      <w:tr>
        <w:trPr>
          <w:trHeight w:val="1064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</w:tr>
      <w:tr>
        <w:trPr>
          <w:trHeight w:val="1064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</w:tr>
      <w:tr>
        <w:trPr>
          <w:trHeight w:val="1064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</w:tr>
      <w:tr>
        <w:trPr>
          <w:trHeight w:val="1064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32"/>
                <w:szCs w:val="32"/>
              </w:rPr>
            </w:pPr>
            <w:r>
              <w:rPr>
                <w:rFonts w:eastAsia="標楷體" w:cs="標楷體" w:ascii="標楷體" w:hAnsi="標楷體"/>
                <w:sz w:val="32"/>
                <w:szCs w:val="32"/>
              </w:rPr>
            </w:r>
          </w:p>
        </w:tc>
      </w:tr>
    </w:tbl>
    <w:p>
      <w:pPr>
        <w:pStyle w:val="Normal"/>
        <w:rPr>
          <w:rFonts w:ascii="標楷體" w:hAnsi="標楷體" w:eastAsia="標楷體" w:cs="標楷體"/>
          <w:sz w:val="28"/>
          <w:szCs w:val="28"/>
        </w:rPr>
      </w:pPr>
      <w:r>
        <w:rPr>
          <w:rFonts w:eastAsia="標楷體" w:cs="標楷體" w:ascii="標楷體" w:hAnsi="標楷體"/>
          <w:sz w:val="28"/>
          <w:szCs w:val="28"/>
        </w:rPr>
      </w:r>
    </w:p>
    <w:p>
      <w:pPr>
        <w:pStyle w:val="Normal"/>
        <w:rPr>
          <w:rFonts w:ascii="標楷體" w:hAnsi="標楷體" w:eastAsia="標楷體" w:cs="標楷體"/>
          <w:sz w:val="28"/>
          <w:szCs w:val="28"/>
        </w:rPr>
      </w:pPr>
      <w:r>
        <w:rPr>
          <w:rFonts w:eastAsia="標楷體" w:cs="標楷體" w:ascii="標楷體" w:hAnsi="標楷體"/>
          <w:sz w:val="28"/>
          <w:szCs w:val="28"/>
        </w:rPr>
      </w:r>
    </w:p>
    <w:sectPr>
      <w:type w:val="nextPage"/>
      <w:pgSz w:w="11906" w:h="16838"/>
      <w:pgMar w:left="851" w:right="794" w:header="0" w:top="567" w:footer="0" w:bottom="567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標楷體">
    <w:charset w:val="88"/>
    <w:family w:val="script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80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Mangal"/>
        <w:szCs w:val="24"/>
        <w:lang w:val="en-US" w:eastAsia="zh-TW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新細明體;PMingLiU" w:cs="Times New Roman"/>
      <w:color w:val="auto"/>
      <w:kern w:val="2"/>
      <w:sz w:val="24"/>
      <w:szCs w:val="20"/>
      <w:lang w:val="en-US" w:eastAsia="zh-TW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預設段落字型"/>
    <w:qFormat/>
    <w:rPr/>
  </w:style>
  <w:style w:type="paragraph" w:styleId="Style15">
    <w:name w:val="標題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微軟正黑體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Mangal"/>
    </w:rPr>
  </w:style>
  <w:style w:type="paragraph" w:styleId="Style20">
    <w:name w:val="表格內容"/>
    <w:basedOn w:val="Normal"/>
    <w:qFormat/>
    <w:pPr>
      <w:suppressLineNumbers/>
    </w:pPr>
    <w:rPr/>
  </w:style>
  <w:style w:type="paragraph" w:styleId="Style21">
    <w:name w:val="表格標題"/>
    <w:basedOn w:val="Style20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LibreOffice/6.3.4.2$Windows_X86_64 LibreOffice_project/60da17e045e08f1793c57c00ba83cdfce946d0aa</Application>
  <Pages>1</Pages>
  <Words>63</Words>
  <Characters>65</Characters>
  <CharactersWithSpaces>67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2015-08-24T17:10:00Z</dcterms:created>
  <dc:creator>student</dc:creator>
  <dc:description/>
  <dc:language>zh-TW</dc:language>
  <cp:lastModifiedBy/>
  <dcterms:modified xsi:type="dcterms:W3CDTF">2020-07-29T16:55:47Z</dcterms:modified>
  <cp:revision>3</cp:revision>
  <dc:subject/>
  <dc:title>附件一</dc:title>
</cp:coreProperties>
</file>