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326" w:rsidRDefault="00CE0A94">
      <w:pPr>
        <w:jc w:val="center"/>
        <w:rPr>
          <w:rFonts w:ascii="標楷體" w:eastAsia="標楷體" w:hAnsi="標楷體" w:cs="標楷體"/>
          <w:sz w:val="38"/>
          <w:szCs w:val="38"/>
        </w:rPr>
      </w:pPr>
      <w:r>
        <w:rPr>
          <w:rFonts w:ascii="標楷體" w:eastAsia="標楷體" w:hAnsi="標楷體" w:cs="標楷體"/>
          <w:sz w:val="38"/>
          <w:szCs w:val="38"/>
        </w:rPr>
        <w:t>慈濟科技大學錄影監視系統調閱申請書</w:t>
      </w:r>
    </w:p>
    <w:p w:rsidR="00030326" w:rsidRDefault="00CE0A94">
      <w:pPr>
        <w:jc w:val="right"/>
        <w:rPr>
          <w:rFonts w:eastAsia="標楷體"/>
        </w:rPr>
      </w:pPr>
      <w:r>
        <w:rPr>
          <w:rFonts w:eastAsia="標楷體"/>
        </w:rPr>
        <w:t>申請日期：</w:t>
      </w:r>
      <w:r>
        <w:rPr>
          <w:rFonts w:eastAsia="標楷體"/>
        </w:rPr>
        <w:t xml:space="preserve">    </w:t>
      </w:r>
      <w:r>
        <w:rPr>
          <w:rFonts w:eastAsia="標楷體"/>
        </w:rPr>
        <w:t>年</w:t>
      </w:r>
      <w:r>
        <w:rPr>
          <w:rFonts w:eastAsia="標楷體"/>
        </w:rPr>
        <w:t xml:space="preserve">    </w:t>
      </w:r>
      <w:r>
        <w:rPr>
          <w:rFonts w:eastAsia="標楷體"/>
        </w:rPr>
        <w:t>月</w:t>
      </w:r>
      <w:r>
        <w:rPr>
          <w:rFonts w:eastAsia="標楷體"/>
        </w:rPr>
        <w:t xml:space="preserve">   </w:t>
      </w:r>
      <w:r>
        <w:rPr>
          <w:rFonts w:eastAsia="標楷體"/>
        </w:rPr>
        <w:t>日</w:t>
      </w:r>
    </w:p>
    <w:tbl>
      <w:tblPr>
        <w:tblW w:w="10664" w:type="dxa"/>
        <w:tblInd w:w="-390" w:type="dxa"/>
        <w:tblLook w:val="0000" w:firstRow="0" w:lastRow="0" w:firstColumn="0" w:lastColumn="0" w:noHBand="0" w:noVBand="0"/>
      </w:tblPr>
      <w:tblGrid>
        <w:gridCol w:w="1836"/>
        <w:gridCol w:w="2064"/>
        <w:gridCol w:w="140"/>
        <w:gridCol w:w="1750"/>
        <w:gridCol w:w="1512"/>
        <w:gridCol w:w="1701"/>
        <w:gridCol w:w="1661"/>
      </w:tblGrid>
      <w:tr w:rsidR="00030326" w:rsidTr="00CE0A94">
        <w:trPr>
          <w:trHeight w:val="82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326" w:rsidRDefault="00CE0A9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申請人姓名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326" w:rsidRDefault="00030326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326" w:rsidRDefault="00CE0A9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單位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班級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326" w:rsidRDefault="00030326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326" w:rsidRDefault="00CE0A9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職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稱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326" w:rsidRDefault="00030326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30326" w:rsidTr="00CE0A94">
        <w:trPr>
          <w:trHeight w:val="841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326" w:rsidRDefault="00CE0A9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地址</w:t>
            </w:r>
          </w:p>
        </w:tc>
        <w:tc>
          <w:tcPr>
            <w:tcW w:w="5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326" w:rsidRDefault="00030326">
            <w:pPr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326" w:rsidRDefault="00CE0A9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電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話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326" w:rsidRDefault="00030326">
            <w:pPr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30326" w:rsidTr="00CE0A94">
        <w:trPr>
          <w:trHeight w:val="1681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326" w:rsidRDefault="00CE0A9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申請事由</w:t>
            </w:r>
          </w:p>
          <w:p w:rsidR="00030326" w:rsidRDefault="0003032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030326" w:rsidRDefault="00CE0A9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目的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5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326" w:rsidRDefault="00030326">
            <w:pPr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326" w:rsidRDefault="00CE0A9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調閱影像</w:t>
            </w:r>
          </w:p>
          <w:p w:rsidR="00030326" w:rsidRDefault="0003032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030326" w:rsidRDefault="00CE0A9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儲存處所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326" w:rsidRDefault="00030326">
            <w:pPr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30326">
        <w:trPr>
          <w:trHeight w:val="82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326" w:rsidRDefault="00CE0A94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調閱時段</w:t>
            </w:r>
          </w:p>
          <w:p w:rsidR="00030326" w:rsidRDefault="00CE0A94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地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點</w:t>
            </w:r>
          </w:p>
        </w:tc>
        <w:tc>
          <w:tcPr>
            <w:tcW w:w="88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326" w:rsidRDefault="00030326">
            <w:pPr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30326">
        <w:trPr>
          <w:trHeight w:val="841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326" w:rsidRDefault="00CE0A94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是否需作錄製保全證據</w:t>
            </w:r>
          </w:p>
        </w:tc>
        <w:tc>
          <w:tcPr>
            <w:tcW w:w="88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326" w:rsidRDefault="00CE0A94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不需要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需要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請自備硬碟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030326" w:rsidTr="00CE0A94">
        <w:trPr>
          <w:trHeight w:val="103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</w:tcBorders>
            <w:shd w:val="clear" w:color="auto" w:fill="auto"/>
            <w:vAlign w:val="center"/>
          </w:tcPr>
          <w:p w:rsidR="00030326" w:rsidRDefault="00CE0A94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申請人簽章</w:t>
            </w:r>
          </w:p>
        </w:tc>
        <w:tc>
          <w:tcPr>
            <w:tcW w:w="3954" w:type="dxa"/>
            <w:gridSpan w:val="3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</w:tcBorders>
            <w:shd w:val="clear" w:color="auto" w:fill="auto"/>
          </w:tcPr>
          <w:p w:rsidR="00030326" w:rsidRDefault="00030326">
            <w:pPr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</w:tcBorders>
            <w:shd w:val="clear" w:color="auto" w:fill="auto"/>
            <w:vAlign w:val="center"/>
          </w:tcPr>
          <w:p w:rsidR="00030326" w:rsidRDefault="00CE0A94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申請單位</w:t>
            </w:r>
          </w:p>
          <w:p w:rsidR="00030326" w:rsidRDefault="00CE0A94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主管簽章</w:t>
            </w:r>
          </w:p>
        </w:tc>
        <w:tc>
          <w:tcPr>
            <w:tcW w:w="3362" w:type="dxa"/>
            <w:gridSpan w:val="2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auto"/>
          </w:tcPr>
          <w:p w:rsidR="00030326" w:rsidRDefault="00030326">
            <w:pPr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30326" w:rsidTr="00CE0A94">
        <w:trPr>
          <w:trHeight w:val="841"/>
        </w:trPr>
        <w:tc>
          <w:tcPr>
            <w:tcW w:w="1836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326" w:rsidRDefault="00CE0A94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調閱日期</w:t>
            </w:r>
          </w:p>
        </w:tc>
        <w:tc>
          <w:tcPr>
            <w:tcW w:w="3954" w:type="dxa"/>
            <w:gridSpan w:val="3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326" w:rsidRDefault="00030326">
            <w:pPr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326" w:rsidRDefault="00CE0A94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調閱鏡頭</w:t>
            </w:r>
          </w:p>
          <w:p w:rsidR="00030326" w:rsidRDefault="00CE0A94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位置</w:t>
            </w:r>
          </w:p>
        </w:tc>
        <w:tc>
          <w:tcPr>
            <w:tcW w:w="3362" w:type="dxa"/>
            <w:gridSpan w:val="2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030326" w:rsidRDefault="00030326">
            <w:pPr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30326">
        <w:trPr>
          <w:trHeight w:val="3271"/>
        </w:trPr>
        <w:tc>
          <w:tcPr>
            <w:tcW w:w="1836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326" w:rsidRDefault="00CE0A9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調閱結果</w:t>
            </w:r>
          </w:p>
        </w:tc>
        <w:tc>
          <w:tcPr>
            <w:tcW w:w="88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030326" w:rsidRDefault="00030326">
            <w:pPr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30326" w:rsidTr="00CE0A94">
        <w:trPr>
          <w:trHeight w:val="751"/>
        </w:trPr>
        <w:tc>
          <w:tcPr>
            <w:tcW w:w="1836" w:type="dxa"/>
            <w:tcBorders>
              <w:top w:val="single" w:sz="4" w:space="0" w:color="000000"/>
              <w:left w:val="thinThickSmallGap" w:sz="24" w:space="0" w:color="000000"/>
              <w:bottom w:val="thickThinSmallGap" w:sz="24" w:space="0" w:color="000000"/>
            </w:tcBorders>
            <w:shd w:val="clear" w:color="auto" w:fill="auto"/>
            <w:vAlign w:val="center"/>
          </w:tcPr>
          <w:p w:rsidR="00030326" w:rsidRDefault="00CE0A9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受理人員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</w:tcBorders>
            <w:shd w:val="clear" w:color="auto" w:fill="auto"/>
            <w:vAlign w:val="center"/>
          </w:tcPr>
          <w:p w:rsidR="00030326" w:rsidRDefault="00030326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</w:tcBorders>
            <w:shd w:val="clear" w:color="auto" w:fill="auto"/>
            <w:vAlign w:val="center"/>
          </w:tcPr>
          <w:p w:rsidR="00030326" w:rsidRDefault="00CE0A9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單位主管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</w:tcBorders>
            <w:shd w:val="clear" w:color="auto" w:fill="auto"/>
            <w:vAlign w:val="center"/>
          </w:tcPr>
          <w:p w:rsidR="00030326" w:rsidRDefault="00030326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</w:tcBorders>
            <w:shd w:val="clear" w:color="auto" w:fill="auto"/>
            <w:vAlign w:val="center"/>
          </w:tcPr>
          <w:p w:rsidR="00030326" w:rsidRDefault="00CE0A9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一級主管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</w:tcPr>
          <w:p w:rsidR="00030326" w:rsidRDefault="00030326">
            <w:pPr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30326" w:rsidTr="00CE0A94">
        <w:trPr>
          <w:trHeight w:val="739"/>
        </w:trPr>
        <w:tc>
          <w:tcPr>
            <w:tcW w:w="1836" w:type="dxa"/>
            <w:tcBorders>
              <w:left w:val="thinThickSmallGap" w:sz="24" w:space="0" w:color="000000"/>
              <w:bottom w:val="thickThinSmallGap" w:sz="24" w:space="0" w:color="000000"/>
            </w:tcBorders>
            <w:shd w:val="clear" w:color="auto" w:fill="auto"/>
            <w:vAlign w:val="center"/>
          </w:tcPr>
          <w:p w:rsidR="00030326" w:rsidRDefault="00CE0A9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主任秘書</w:t>
            </w:r>
          </w:p>
        </w:tc>
        <w:tc>
          <w:tcPr>
            <w:tcW w:w="2064" w:type="dxa"/>
            <w:tcBorders>
              <w:left w:val="single" w:sz="4" w:space="0" w:color="000000"/>
              <w:bottom w:val="thickThinSmallGap" w:sz="24" w:space="0" w:color="000000"/>
            </w:tcBorders>
            <w:shd w:val="clear" w:color="auto" w:fill="auto"/>
            <w:vAlign w:val="center"/>
          </w:tcPr>
          <w:p w:rsidR="00030326" w:rsidRDefault="00030326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000000"/>
              <w:bottom w:val="thickThinSmallGap" w:sz="24" w:space="0" w:color="000000"/>
            </w:tcBorders>
            <w:shd w:val="clear" w:color="auto" w:fill="auto"/>
            <w:vAlign w:val="center"/>
          </w:tcPr>
          <w:p w:rsidR="00030326" w:rsidRDefault="00CE0A9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校長</w:t>
            </w:r>
          </w:p>
        </w:tc>
        <w:tc>
          <w:tcPr>
            <w:tcW w:w="3362" w:type="dxa"/>
            <w:gridSpan w:val="2"/>
            <w:tcBorders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030326" w:rsidRDefault="0003032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030326" w:rsidRPr="00CE0A94" w:rsidRDefault="00CE0A94">
      <w:pPr>
        <w:rPr>
          <w:rFonts w:ascii="標楷體" w:eastAsia="標楷體" w:hAnsi="標楷體" w:cs="標楷體"/>
          <w:sz w:val="20"/>
        </w:rPr>
      </w:pPr>
      <w:r w:rsidRPr="00CE0A94">
        <w:rPr>
          <w:rFonts w:ascii="標楷體" w:eastAsia="標楷體" w:hAnsi="標楷體" w:cs="標楷體"/>
          <w:sz w:val="20"/>
        </w:rPr>
        <w:t>說明：</w:t>
      </w:r>
    </w:p>
    <w:p w:rsidR="00030326" w:rsidRPr="00CE0A94" w:rsidRDefault="00CE0A94">
      <w:pPr>
        <w:widowControl/>
        <w:numPr>
          <w:ilvl w:val="0"/>
          <w:numId w:val="1"/>
        </w:numPr>
        <w:rPr>
          <w:rFonts w:ascii="標楷體" w:eastAsia="標楷體" w:hAnsi="標楷體" w:cs="標楷體"/>
          <w:sz w:val="20"/>
        </w:rPr>
      </w:pPr>
      <w:r w:rsidRPr="00CE0A94">
        <w:rPr>
          <w:rFonts w:ascii="標楷體" w:eastAsia="標楷體" w:hAnsi="標楷體" w:cs="標楷體"/>
          <w:sz w:val="20"/>
        </w:rPr>
        <w:t>表單呈核流程：申請人</w:t>
      </w:r>
      <w:r w:rsidRPr="00CE0A94">
        <w:rPr>
          <w:rFonts w:ascii="標楷體" w:eastAsia="標楷體" w:hAnsi="標楷體" w:cs="標楷體"/>
          <w:sz w:val="20"/>
        </w:rPr>
        <w:t>→</w:t>
      </w:r>
      <w:r w:rsidRPr="00CE0A94">
        <w:rPr>
          <w:rFonts w:ascii="標楷體" w:eastAsia="標楷體" w:hAnsi="標楷體" w:cs="標楷體"/>
          <w:sz w:val="20"/>
        </w:rPr>
        <w:t>單位主管</w:t>
      </w:r>
      <w:r w:rsidRPr="00CE0A94">
        <w:rPr>
          <w:rFonts w:ascii="標楷體" w:eastAsia="標楷體" w:hAnsi="標楷體" w:cs="標楷體"/>
          <w:sz w:val="20"/>
        </w:rPr>
        <w:t>→</w:t>
      </w:r>
      <w:r w:rsidRPr="00CE0A94">
        <w:rPr>
          <w:rFonts w:ascii="標楷體" w:eastAsia="標楷體" w:hAnsi="標楷體" w:cs="標楷體"/>
          <w:sz w:val="20"/>
        </w:rPr>
        <w:t>管理單位受理人員</w:t>
      </w:r>
      <w:r w:rsidRPr="00CE0A94">
        <w:rPr>
          <w:rFonts w:ascii="標楷體" w:eastAsia="標楷體" w:hAnsi="標楷體" w:cs="標楷體"/>
          <w:sz w:val="20"/>
        </w:rPr>
        <w:t>→</w:t>
      </w:r>
      <w:r w:rsidRPr="00CE0A94">
        <w:rPr>
          <w:rFonts w:ascii="標楷體" w:eastAsia="標楷體" w:hAnsi="標楷體" w:cs="標楷體"/>
          <w:sz w:val="20"/>
        </w:rPr>
        <w:t>管理單位主管</w:t>
      </w:r>
      <w:r w:rsidRPr="00CE0A94">
        <w:rPr>
          <w:rFonts w:ascii="標楷體" w:eastAsia="標楷體" w:hAnsi="標楷體" w:cs="標楷體"/>
          <w:sz w:val="20"/>
        </w:rPr>
        <w:t>→</w:t>
      </w:r>
      <w:r w:rsidRPr="00CE0A94">
        <w:rPr>
          <w:rFonts w:ascii="標楷體" w:eastAsia="標楷體" w:hAnsi="標楷體" w:cs="標楷體"/>
          <w:sz w:val="20"/>
        </w:rPr>
        <w:t>管理單位一級主管</w:t>
      </w:r>
      <w:r w:rsidRPr="00CE0A94">
        <w:rPr>
          <w:rFonts w:ascii="標楷體" w:eastAsia="標楷體" w:hAnsi="標楷體" w:cs="標楷體"/>
          <w:sz w:val="20"/>
        </w:rPr>
        <w:t>→</w:t>
      </w:r>
      <w:r w:rsidRPr="00CE0A94">
        <w:rPr>
          <w:rFonts w:ascii="標楷體" w:eastAsia="標楷體" w:hAnsi="標楷體" w:cs="標楷體"/>
          <w:sz w:val="20"/>
        </w:rPr>
        <w:t>管理單位留存</w:t>
      </w:r>
    </w:p>
    <w:p w:rsidR="00030326" w:rsidRPr="00CE0A94" w:rsidRDefault="00CE0A94">
      <w:pPr>
        <w:widowControl/>
        <w:numPr>
          <w:ilvl w:val="0"/>
          <w:numId w:val="1"/>
        </w:numPr>
        <w:rPr>
          <w:rFonts w:ascii="標楷體" w:eastAsia="標楷體" w:hAnsi="標楷體" w:cs="標楷體"/>
          <w:sz w:val="20"/>
        </w:rPr>
      </w:pPr>
      <w:r w:rsidRPr="00CE0A94">
        <w:rPr>
          <w:rFonts w:ascii="標楷體" w:eastAsia="標楷體" w:hAnsi="標楷體" w:cs="標楷體"/>
          <w:sz w:val="20"/>
        </w:rPr>
        <w:t>粗線框欄位由管理單位填寫後</w:t>
      </w:r>
      <w:proofErr w:type="gramStart"/>
      <w:r w:rsidRPr="00CE0A94">
        <w:rPr>
          <w:rFonts w:ascii="標楷體" w:eastAsia="標楷體" w:hAnsi="標楷體" w:cs="標楷體"/>
          <w:sz w:val="20"/>
        </w:rPr>
        <w:t>送呈簽核</w:t>
      </w:r>
      <w:proofErr w:type="gramEnd"/>
      <w:r w:rsidRPr="00CE0A94">
        <w:rPr>
          <w:rFonts w:ascii="標楷體" w:eastAsia="標楷體" w:hAnsi="標楷體" w:cs="標楷體"/>
          <w:sz w:val="20"/>
        </w:rPr>
        <w:t>。</w:t>
      </w:r>
    </w:p>
    <w:p w:rsidR="00CE0A94" w:rsidRDefault="00CE0A94" w:rsidP="00D153CA">
      <w:pPr>
        <w:widowControl/>
        <w:numPr>
          <w:ilvl w:val="0"/>
          <w:numId w:val="1"/>
        </w:numPr>
        <w:rPr>
          <w:rFonts w:ascii="標楷體" w:eastAsia="標楷體" w:hAnsi="標楷體" w:cs="標楷體"/>
          <w:sz w:val="20"/>
        </w:rPr>
      </w:pPr>
      <w:r>
        <w:rPr>
          <w:rFonts w:ascii="標楷體" w:eastAsia="標楷體" w:hAnsi="標楷體" w:cs="標楷體"/>
          <w:sz w:val="20"/>
        </w:rPr>
        <w:t>申請人為學生則申請單位主管欄由導師或教官簽章</w:t>
      </w:r>
      <w:r>
        <w:rPr>
          <w:rFonts w:ascii="標楷體" w:eastAsia="標楷體" w:hAnsi="標楷體" w:cs="標楷體" w:hint="eastAsia"/>
          <w:sz w:val="20"/>
        </w:rPr>
        <w:t>，由學務處辦理調閱；申請人為教職員由總務處辦理。</w:t>
      </w:r>
      <w:bookmarkStart w:id="0" w:name="_GoBack"/>
      <w:bookmarkEnd w:id="0"/>
    </w:p>
    <w:p w:rsidR="00CE0A94" w:rsidRPr="00CE0A94" w:rsidRDefault="00CE0A94" w:rsidP="00D153CA">
      <w:pPr>
        <w:widowControl/>
        <w:numPr>
          <w:ilvl w:val="0"/>
          <w:numId w:val="1"/>
        </w:numPr>
        <w:rPr>
          <w:rFonts w:ascii="標楷體" w:eastAsia="標楷體" w:hAnsi="標楷體" w:cs="標楷體"/>
          <w:sz w:val="20"/>
        </w:rPr>
      </w:pPr>
      <w:r w:rsidRPr="00CE0A94">
        <w:rPr>
          <w:rFonts w:ascii="標楷體" w:eastAsia="標楷體" w:hAnsi="標楷體" w:cs="標楷體"/>
          <w:sz w:val="20"/>
        </w:rPr>
        <w:t>校外機關申請受理人為總務處</w:t>
      </w:r>
      <w:r>
        <w:rPr>
          <w:rFonts w:ascii="標楷體" w:eastAsia="標楷體" w:hAnsi="標楷體" w:cs="標楷體"/>
          <w:sz w:val="20"/>
        </w:rPr>
        <w:t>，並</w:t>
      </w:r>
      <w:r>
        <w:rPr>
          <w:rFonts w:ascii="標楷體" w:eastAsia="標楷體" w:hAnsi="標楷體" w:cs="標楷體" w:hint="eastAsia"/>
          <w:sz w:val="20"/>
        </w:rPr>
        <w:t>陳</w:t>
      </w:r>
      <w:r w:rsidRPr="00CE0A94">
        <w:rPr>
          <w:rFonts w:ascii="標楷體" w:eastAsia="標楷體" w:hAnsi="標楷體" w:cs="標楷體"/>
          <w:sz w:val="20"/>
        </w:rPr>
        <w:t>校長核定。</w:t>
      </w:r>
    </w:p>
    <w:p w:rsidR="00030326" w:rsidRPr="00CE0A94" w:rsidRDefault="00CE0A94" w:rsidP="00D153CA">
      <w:pPr>
        <w:widowControl/>
        <w:numPr>
          <w:ilvl w:val="0"/>
          <w:numId w:val="1"/>
        </w:numPr>
        <w:rPr>
          <w:rFonts w:ascii="標楷體" w:eastAsia="標楷體" w:hAnsi="標楷體" w:cs="標楷體"/>
          <w:sz w:val="20"/>
        </w:rPr>
      </w:pPr>
      <w:r w:rsidRPr="00CE0A94">
        <w:rPr>
          <w:rFonts w:ascii="標楷體" w:eastAsia="標楷體" w:hAnsi="標楷體" w:cs="標楷體"/>
          <w:sz w:val="20"/>
        </w:rPr>
        <w:t>調</w:t>
      </w:r>
      <w:proofErr w:type="gramStart"/>
      <w:r w:rsidRPr="00CE0A94">
        <w:rPr>
          <w:rFonts w:ascii="標楷體" w:eastAsia="標楷體" w:hAnsi="標楷體" w:cs="標楷體"/>
          <w:sz w:val="20"/>
        </w:rPr>
        <w:t>閱影監</w:t>
      </w:r>
      <w:proofErr w:type="gramEnd"/>
      <w:r w:rsidRPr="00CE0A94">
        <w:rPr>
          <w:rFonts w:ascii="標楷體" w:eastAsia="標楷體" w:hAnsi="標楷體" w:cs="標楷體"/>
          <w:sz w:val="20"/>
        </w:rPr>
        <w:t>系統發現有與足以作為申請事由相符合之證據影像方得以錄製，錄製後影像應遵守辦法第九條、第十一條辦理。</w:t>
      </w:r>
    </w:p>
    <w:sectPr w:rsidR="00030326" w:rsidRPr="00CE0A94" w:rsidSect="00CE0A94">
      <w:pgSz w:w="11906" w:h="16838"/>
      <w:pgMar w:top="284" w:right="926" w:bottom="284" w:left="1080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新細明體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auto"/>
    <w:pitch w:val="variable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C6C"/>
    <w:multiLevelType w:val="multilevel"/>
    <w:tmpl w:val="629466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F332E5A"/>
    <w:multiLevelType w:val="multilevel"/>
    <w:tmpl w:val="F892884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eastAsia="標楷體"/>
        <w:b w:val="0"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characterSpacingControl w:val="doNotCompress"/>
  <w:compat>
    <w:doNotExpandShiftReturn/>
    <w:useFELayout/>
    <w:compatSetting w:name="compatibilityMode" w:uri="http://schemas.microsoft.com/office/word" w:val="12"/>
  </w:compat>
  <w:rsids>
    <w:rsidRoot w:val="00030326"/>
    <w:rsid w:val="00030326"/>
    <w:rsid w:val="00CE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8B46B"/>
  <w15:docId w15:val="{6469FCC3-457F-4A7E-86BF-0E89684D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新細明體;PMingLiU" w:hAnsi="Times New Roman" w:cs="Times New Roman"/>
      <w:kern w:val="2"/>
      <w:sz w:val="24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eastAsia="標楷體"/>
      <w:b w:val="0"/>
      <w:i w:val="0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a3">
    <w:name w:val="頁首 字元"/>
    <w:basedOn w:val="a0"/>
    <w:qFormat/>
    <w:rPr>
      <w:kern w:val="2"/>
    </w:rPr>
  </w:style>
  <w:style w:type="character" w:customStyle="1" w:styleId="a4">
    <w:name w:val="頁尾 字元"/>
    <w:basedOn w:val="a0"/>
    <w:qFormat/>
    <w:rPr>
      <w:kern w:val="2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Mangal"/>
    </w:rPr>
  </w:style>
  <w:style w:type="paragraph" w:customStyle="1" w:styleId="aa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d">
    <w:name w:val="表格內容"/>
    <w:basedOn w:val="a"/>
    <w:qFormat/>
    <w:pPr>
      <w:suppressLineNumbers/>
    </w:pPr>
  </w:style>
  <w:style w:type="paragraph" w:customStyle="1" w:styleId="ae">
    <w:name w:val="表格標題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student</dc:creator>
  <dc:description/>
  <cp:lastModifiedBy>user</cp:lastModifiedBy>
  <cp:revision>20</cp:revision>
  <dcterms:created xsi:type="dcterms:W3CDTF">2013-04-19T11:06:00Z</dcterms:created>
  <dcterms:modified xsi:type="dcterms:W3CDTF">2021-03-04T00:38:00Z</dcterms:modified>
  <dc:language>zh-TW</dc:language>
</cp:coreProperties>
</file>